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1FB" w:rsidRDefault="00363465">
      <w:r w:rsidRPr="00051881">
        <w:rPr>
          <w:b/>
          <w:sz w:val="24"/>
          <w:szCs w:val="24"/>
        </w:rPr>
        <w:t xml:space="preserve">Projektbeskrivning av Integrationsprojekt med fokus </w:t>
      </w:r>
      <w:r w:rsidR="00051881" w:rsidRPr="00051881">
        <w:rPr>
          <w:b/>
          <w:sz w:val="24"/>
          <w:szCs w:val="24"/>
        </w:rPr>
        <w:t xml:space="preserve">på friluftsliv, </w:t>
      </w:r>
      <w:r w:rsidRPr="00051881">
        <w:rPr>
          <w:b/>
          <w:sz w:val="24"/>
          <w:szCs w:val="24"/>
        </w:rPr>
        <w:t>”Mer &amp; Fler”</w:t>
      </w:r>
      <w:r w:rsidR="0041420E">
        <w:rPr>
          <w:b/>
          <w:sz w:val="24"/>
          <w:szCs w:val="24"/>
        </w:rPr>
        <w:br/>
      </w:r>
      <w:r w:rsidR="0041420E">
        <w:rPr>
          <w:b/>
          <w:sz w:val="24"/>
          <w:szCs w:val="24"/>
        </w:rPr>
        <w:br/>
      </w:r>
      <w:r w:rsidR="002264C9">
        <w:rPr>
          <w:b/>
          <w:sz w:val="24"/>
          <w:szCs w:val="24"/>
        </w:rPr>
        <w:t>Syfte</w:t>
      </w:r>
      <w:r w:rsidR="002264C9">
        <w:rPr>
          <w:b/>
          <w:sz w:val="24"/>
          <w:szCs w:val="24"/>
        </w:rPr>
        <w:br/>
      </w:r>
      <w:r>
        <w:t xml:space="preserve">Syftet med projektet är att genom en förstudie hitta former för att nå och förmå nya svenskar främst i yngre åldersgrupper, att börja bedriva friluftsliv. </w:t>
      </w:r>
      <w:r w:rsidR="00684223">
        <w:t xml:space="preserve">Ambitionen är att den ökade kunskapen och lärande exemplen från </w:t>
      </w:r>
      <w:r w:rsidR="00971F4E">
        <w:t>f</w:t>
      </w:r>
      <w:r w:rsidR="00724572">
        <w:t xml:space="preserve">örstudien leder fram till några väl underbyggda </w:t>
      </w:r>
      <w:r w:rsidR="00A53194">
        <w:t>ansökningar från Svenskt Friluftslivs medlemsorganisationer.</w:t>
      </w:r>
    </w:p>
    <w:p w:rsidR="007A11FB" w:rsidRDefault="002264C9" w:rsidP="007A11FB">
      <w:r w:rsidRPr="002264C9">
        <w:rPr>
          <w:b/>
        </w:rPr>
        <w:t>Metod</w:t>
      </w:r>
      <w:r w:rsidR="006F31C0">
        <w:rPr>
          <w:b/>
        </w:rPr>
        <w:br/>
      </w:r>
      <w:r w:rsidR="006F31C0">
        <w:t>Behovet av en förstudie är stort. Vi kan alla bli bättre på att arbeta med integration. För det behövs metodstöd och en arena att mötas i för att utbyta erfarenheter. Genom samverkan kommer vi längre, istället för att var och en försöker på egen hand, kan vi lära av varandra.</w:t>
      </w:r>
      <w:r w:rsidR="006F31C0">
        <w:t xml:space="preserve"> </w:t>
      </w:r>
      <w:r w:rsidR="007A11FB">
        <w:t xml:space="preserve">Det sker genom workshops med medlemsorganisationerna inom Svenskt Friluftsliv. </w:t>
      </w:r>
    </w:p>
    <w:p w:rsidR="00571FE9" w:rsidRDefault="007A11FB">
      <w:r>
        <w:rPr>
          <w:b/>
        </w:rPr>
        <w:t>Genomförande</w:t>
      </w:r>
      <w:r w:rsidR="002264C9">
        <w:rPr>
          <w:b/>
        </w:rPr>
        <w:br/>
      </w:r>
      <w:r w:rsidR="00571FE9">
        <w:t>Den ökade kunskapen, de lärande exemplen och utblicken mot andra länder ska fungera som stöd i arbetet med integration samt vid framtagande av ansökningar till Ungdomsstyrelsen för praktiska främjande- och integrationsprojekt ute i landet som en fortsättning på förstudien. Ambitionen är att förstudien leder till ett antal väl underbyggda ansökningar.</w:t>
      </w:r>
    </w:p>
    <w:p w:rsidR="00571FE9" w:rsidRDefault="002264C9">
      <w:r>
        <w:t>6-7 av m</w:t>
      </w:r>
      <w:r w:rsidR="00571FE9">
        <w:t>edlemsorganisationerna inom Svenskt Friluftsliv medverkar aktivt vid de arbetsgruppsträffar och</w:t>
      </w:r>
      <w:r>
        <w:t xml:space="preserve"> </w:t>
      </w:r>
      <w:r w:rsidR="00571FE9">
        <w:t>2-3 workshops som genomförs under första halvåret av projektet för att hitta en gemensam utgångspunkt för framtida arbetssätt.</w:t>
      </w:r>
    </w:p>
    <w:p w:rsidR="00F654F2" w:rsidRDefault="002264C9">
      <w:r w:rsidRPr="002264C9">
        <w:rPr>
          <w:b/>
        </w:rPr>
        <w:t>Projekttid</w:t>
      </w:r>
      <w:r>
        <w:rPr>
          <w:b/>
        </w:rPr>
        <w:br/>
      </w:r>
      <w:r w:rsidR="00F654F2">
        <w:t>Projekttiden är från 2012-12-01 till 2013-11-30.</w:t>
      </w:r>
    </w:p>
    <w:p w:rsidR="00F654F2" w:rsidRDefault="00F654F2">
      <w:r>
        <w:t>Svenskt Friluftsliv genomför projektet tillsammans med några av sina medlemsorganisationer. Det är dessa organisationer som står för den praktiska erfarenheten. Det är också där som det praktiska genomförandet kommer att bedrivas vid en eventuell fortsättning från år 2014 och framåt.</w:t>
      </w:r>
    </w:p>
    <w:p w:rsidR="00F654F2" w:rsidRDefault="00775370">
      <w:r>
        <w:t>Vidare är vi knu</w:t>
      </w:r>
      <w:r w:rsidR="00F654F2">
        <w:t>tit forskaren Rebecca Stenberg från Linköpings Universitet till projektet för kunskapsstöd och utvärderingsresurser till såväl förstudie som genomförande. Tanken är att hon ska se till att projektets öppenhet och kvalité garanteras.</w:t>
      </w:r>
    </w:p>
    <w:p w:rsidR="00571FE9" w:rsidRDefault="002264C9">
      <w:r w:rsidRPr="002264C9">
        <w:rPr>
          <w:b/>
        </w:rPr>
        <w:t>Målgrupp</w:t>
      </w:r>
      <w:r>
        <w:rPr>
          <w:b/>
        </w:rPr>
        <w:br/>
      </w:r>
      <w:r w:rsidR="00571FE9">
        <w:t>Målgruppen för projektet är barn och ungd</w:t>
      </w:r>
      <w:r w:rsidR="00E570F7">
        <w:t>omar. Tanken är att förstudien</w:t>
      </w:r>
      <w:bookmarkStart w:id="0" w:name="_GoBack"/>
      <w:bookmarkEnd w:id="0"/>
      <w:r w:rsidR="00571FE9">
        <w:t xml:space="preserve"> ska identifiera lämpliga samarbetspartners bland invandrarorganisationer.</w:t>
      </w:r>
    </w:p>
    <w:p w:rsidR="00F654F2" w:rsidRDefault="002264C9">
      <w:r w:rsidRPr="002264C9">
        <w:rPr>
          <w:b/>
        </w:rPr>
        <w:t>Rapportering</w:t>
      </w:r>
      <w:r w:rsidRPr="002264C9">
        <w:rPr>
          <w:b/>
        </w:rPr>
        <w:br/>
      </w:r>
      <w:r w:rsidR="00EB73E1">
        <w:t>Erfarenheterna från förstudien</w:t>
      </w:r>
      <w:r w:rsidR="00F654F2">
        <w:t xml:space="preserve"> kommer att spridas genom en metodsamling som ska delges Ungdomsstyrelsen. </w:t>
      </w:r>
    </w:p>
    <w:p w:rsidR="00571FE9" w:rsidRDefault="00571FE9"/>
    <w:sectPr w:rsidR="00571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65"/>
    <w:rsid w:val="00051881"/>
    <w:rsid w:val="002264C9"/>
    <w:rsid w:val="00363465"/>
    <w:rsid w:val="0041420E"/>
    <w:rsid w:val="00571FE9"/>
    <w:rsid w:val="00684223"/>
    <w:rsid w:val="006F31C0"/>
    <w:rsid w:val="00724572"/>
    <w:rsid w:val="00775370"/>
    <w:rsid w:val="007A11FB"/>
    <w:rsid w:val="00837D61"/>
    <w:rsid w:val="00971F4E"/>
    <w:rsid w:val="00A53194"/>
    <w:rsid w:val="00B5213B"/>
    <w:rsid w:val="00B751A8"/>
    <w:rsid w:val="00E570F7"/>
    <w:rsid w:val="00EB73E1"/>
    <w:rsid w:val="00ED3182"/>
    <w:rsid w:val="00F654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356</Words>
  <Characters>1890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Elisabeth</cp:lastModifiedBy>
  <cp:revision>18</cp:revision>
  <dcterms:created xsi:type="dcterms:W3CDTF">2013-01-18T15:09:00Z</dcterms:created>
  <dcterms:modified xsi:type="dcterms:W3CDTF">2013-01-22T14:15:00Z</dcterms:modified>
</cp:coreProperties>
</file>